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EB" w:rsidRPr="00A833EB" w:rsidRDefault="00A833EB" w:rsidP="00A8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833EB">
        <w:rPr>
          <w:rFonts w:ascii="Times New Roman" w:eastAsia="Times New Roman" w:hAnsi="Times New Roman" w:cs="Times New Roman"/>
          <w:sz w:val="27"/>
          <w:szCs w:val="27"/>
        </w:rPr>
        <w:t xml:space="preserve">ИНФОРМАЦИЯ </w:t>
      </w:r>
    </w:p>
    <w:p w:rsidR="00A833EB" w:rsidRPr="00A833EB" w:rsidRDefault="00A833EB" w:rsidP="00A8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833EB">
        <w:rPr>
          <w:rFonts w:ascii="Times New Roman" w:eastAsia="Times New Roman" w:hAnsi="Times New Roman" w:cs="Times New Roman"/>
          <w:sz w:val="27"/>
          <w:szCs w:val="27"/>
        </w:rPr>
        <w:t>О среднемесячной заработной плате руководителя, главного бухгалтера и зам. гл. бухгалтера государственное казенное учреждение</w:t>
      </w:r>
    </w:p>
    <w:p w:rsidR="00A833EB" w:rsidRPr="00A833EB" w:rsidRDefault="00A833EB" w:rsidP="00A8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833EB">
        <w:rPr>
          <w:rFonts w:ascii="Times New Roman" w:eastAsia="Times New Roman" w:hAnsi="Times New Roman" w:cs="Times New Roman"/>
          <w:sz w:val="27"/>
          <w:szCs w:val="27"/>
        </w:rPr>
        <w:t>«Областная специальная библиотека им. В.Г.Короленко»</w:t>
      </w:r>
    </w:p>
    <w:p w:rsidR="00A833EB" w:rsidRPr="00A833EB" w:rsidRDefault="00A833EB" w:rsidP="00A8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2943"/>
        <w:gridCol w:w="3276"/>
        <w:gridCol w:w="2393"/>
      </w:tblGrid>
      <w:tr w:rsidR="00A833EB" w:rsidRPr="00A833EB" w:rsidTr="00A833EB">
        <w:tc>
          <w:tcPr>
            <w:tcW w:w="8612" w:type="dxa"/>
            <w:gridSpan w:val="3"/>
          </w:tcPr>
          <w:p w:rsidR="00A833EB" w:rsidRDefault="00A833EB" w:rsidP="00A8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3EB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2017 год, рублей</w:t>
            </w:r>
          </w:p>
          <w:p w:rsidR="00A833EB" w:rsidRPr="00A833EB" w:rsidRDefault="00A833EB" w:rsidP="00A83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3EB" w:rsidRPr="00A833EB" w:rsidTr="00A833EB">
        <w:tc>
          <w:tcPr>
            <w:tcW w:w="2943" w:type="dxa"/>
          </w:tcPr>
          <w:p w:rsidR="00A833EB" w:rsidRPr="00A833EB" w:rsidRDefault="00A833EB" w:rsidP="00A833E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33E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Директор </w:t>
            </w:r>
          </w:p>
        </w:tc>
        <w:tc>
          <w:tcPr>
            <w:tcW w:w="3276" w:type="dxa"/>
          </w:tcPr>
          <w:p w:rsidR="00A833EB" w:rsidRPr="00A833EB" w:rsidRDefault="00A833EB" w:rsidP="00A833E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33EB">
              <w:rPr>
                <w:rFonts w:ascii="Times New Roman" w:eastAsia="Times New Roman" w:hAnsi="Times New Roman" w:cs="Times New Roman"/>
                <w:sz w:val="27"/>
                <w:szCs w:val="27"/>
              </w:rPr>
              <w:t>Гл. бухгалтер</w:t>
            </w:r>
          </w:p>
        </w:tc>
        <w:tc>
          <w:tcPr>
            <w:tcW w:w="2393" w:type="dxa"/>
          </w:tcPr>
          <w:p w:rsidR="00A833EB" w:rsidRPr="00A833EB" w:rsidRDefault="00A833EB" w:rsidP="00A833E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33EB">
              <w:rPr>
                <w:rFonts w:ascii="Times New Roman" w:eastAsia="Times New Roman" w:hAnsi="Times New Roman" w:cs="Times New Roman"/>
                <w:sz w:val="27"/>
                <w:szCs w:val="27"/>
              </w:rPr>
              <w:t>Зам. гл. бухгалтера</w:t>
            </w:r>
          </w:p>
        </w:tc>
      </w:tr>
      <w:tr w:rsidR="00A833EB" w:rsidRPr="00A833EB" w:rsidTr="00A833EB">
        <w:tc>
          <w:tcPr>
            <w:tcW w:w="2943" w:type="dxa"/>
          </w:tcPr>
          <w:p w:rsidR="00A833EB" w:rsidRDefault="00A833EB" w:rsidP="00A833E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36 067,30</w:t>
            </w:r>
          </w:p>
          <w:p w:rsidR="00A833EB" w:rsidRPr="00A833EB" w:rsidRDefault="00A833EB" w:rsidP="00A833E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276" w:type="dxa"/>
          </w:tcPr>
          <w:p w:rsidR="00A833EB" w:rsidRPr="00A833EB" w:rsidRDefault="00A833EB" w:rsidP="00A833E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34 405,67</w:t>
            </w:r>
          </w:p>
        </w:tc>
        <w:tc>
          <w:tcPr>
            <w:tcW w:w="2393" w:type="dxa"/>
          </w:tcPr>
          <w:p w:rsidR="00A833EB" w:rsidRPr="00A833EB" w:rsidRDefault="00A833EB" w:rsidP="00A833E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26 694,20</w:t>
            </w:r>
          </w:p>
        </w:tc>
      </w:tr>
    </w:tbl>
    <w:p w:rsidR="00A833EB" w:rsidRPr="00A833EB" w:rsidRDefault="00A833EB" w:rsidP="00A8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E081B" w:rsidRPr="00A833EB" w:rsidRDefault="00EE081B" w:rsidP="00A833EB">
      <w:pPr>
        <w:jc w:val="center"/>
        <w:rPr>
          <w:rFonts w:ascii="Times New Roman" w:hAnsi="Times New Roman" w:cs="Times New Roman"/>
        </w:rPr>
      </w:pPr>
    </w:p>
    <w:sectPr w:rsidR="00EE081B" w:rsidRPr="00A8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3EB"/>
    <w:rsid w:val="00A833EB"/>
    <w:rsid w:val="00EE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2017-12-29T09:23:00Z</dcterms:created>
  <dcterms:modified xsi:type="dcterms:W3CDTF">2017-12-29T09:28:00Z</dcterms:modified>
</cp:coreProperties>
</file>